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A9" w:rsidRPr="00394865" w:rsidRDefault="00DD2FA9" w:rsidP="00DD2FA9">
      <w:pPr>
        <w:keepNext/>
        <w:pageBreakBefore/>
        <w:widowControl w:val="0"/>
        <w:autoSpaceDE w:val="0"/>
        <w:autoSpaceDN w:val="0"/>
        <w:adjustRightInd w:val="0"/>
        <w:ind w:left="6480"/>
        <w:rPr>
          <w:bCs/>
          <w:sz w:val="20"/>
          <w:szCs w:val="20"/>
        </w:rPr>
      </w:pPr>
      <w:bookmarkStart w:id="0" w:name="_Ref422743378"/>
      <w:r w:rsidRPr="00643D9D">
        <w:rPr>
          <w:bCs/>
          <w:sz w:val="20"/>
          <w:szCs w:val="20"/>
        </w:rPr>
        <w:t xml:space="preserve">Приложение № </w:t>
      </w:r>
      <w:r w:rsidR="0094730D" w:rsidRPr="00643D9D">
        <w:rPr>
          <w:bCs/>
          <w:sz w:val="20"/>
          <w:szCs w:val="20"/>
        </w:rPr>
        <w:fldChar w:fldCharType="begin"/>
      </w:r>
      <w:r w:rsidRPr="00643D9D">
        <w:rPr>
          <w:bCs/>
          <w:sz w:val="20"/>
          <w:szCs w:val="20"/>
        </w:rPr>
        <w:instrText xml:space="preserve"> SEQ Приложение_№ \* ARABIC </w:instrText>
      </w:r>
      <w:r w:rsidR="0094730D" w:rsidRPr="00643D9D">
        <w:rPr>
          <w:bCs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2</w:t>
      </w:r>
      <w:r w:rsidR="0094730D" w:rsidRPr="00643D9D">
        <w:rPr>
          <w:bCs/>
          <w:sz w:val="20"/>
          <w:szCs w:val="20"/>
        </w:rPr>
        <w:fldChar w:fldCharType="end"/>
      </w:r>
      <w:bookmarkEnd w:id="0"/>
      <w:r w:rsidRPr="00643D9D">
        <w:rPr>
          <w:bCs/>
          <w:sz w:val="20"/>
          <w:szCs w:val="20"/>
        </w:rPr>
        <w:br/>
        <w:t xml:space="preserve">к </w:t>
      </w:r>
      <w:proofErr w:type="spellStart"/>
      <w:r w:rsidRPr="00643D9D">
        <w:rPr>
          <w:bCs/>
          <w:sz w:val="20"/>
          <w:szCs w:val="20"/>
        </w:rPr>
        <w:t>Антикоррупционной</w:t>
      </w:r>
      <w:proofErr w:type="spellEnd"/>
      <w:r w:rsidRPr="00643D9D">
        <w:rPr>
          <w:bCs/>
          <w:sz w:val="20"/>
          <w:szCs w:val="20"/>
        </w:rPr>
        <w:t xml:space="preserve"> политике</w:t>
      </w:r>
      <w:r w:rsidRPr="00643D9D">
        <w:rPr>
          <w:bCs/>
          <w:sz w:val="20"/>
          <w:szCs w:val="20"/>
        </w:rPr>
        <w:br/>
      </w:r>
      <w:r w:rsidRPr="00394865">
        <w:rPr>
          <w:bCs/>
          <w:sz w:val="20"/>
          <w:szCs w:val="20"/>
        </w:rPr>
        <w:t>МДОУ №18 «Теремок»</w:t>
      </w:r>
    </w:p>
    <w:p w:rsidR="00DD2FA9" w:rsidRPr="00394865" w:rsidRDefault="00DD2FA9" w:rsidP="00DD2FA9">
      <w:pPr>
        <w:keepNext/>
        <w:keepLines/>
        <w:spacing w:before="240"/>
        <w:jc w:val="center"/>
        <w:outlineLvl w:val="0"/>
        <w:rPr>
          <w:b/>
          <w:kern w:val="26"/>
          <w:sz w:val="40"/>
          <w:szCs w:val="40"/>
          <w:lang w:eastAsia="en-US"/>
        </w:rPr>
      </w:pPr>
      <w:bookmarkStart w:id="1" w:name="_Toc424284831"/>
      <w:r w:rsidRPr="00394865">
        <w:rPr>
          <w:b/>
          <w:kern w:val="26"/>
          <w:sz w:val="40"/>
          <w:szCs w:val="40"/>
          <w:lang w:eastAsia="en-US"/>
        </w:rPr>
        <w:t>Кодекс</w:t>
      </w:r>
      <w:r w:rsidRPr="00394865">
        <w:rPr>
          <w:b/>
          <w:kern w:val="26"/>
          <w:sz w:val="40"/>
          <w:szCs w:val="40"/>
          <w:lang w:eastAsia="en-US"/>
        </w:rPr>
        <w:br/>
        <w:t>этики и служебного поведения работников</w:t>
      </w:r>
      <w:bookmarkEnd w:id="1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DD2FA9" w:rsidRPr="00643D9D" w:rsidTr="00EF0661">
        <w:tc>
          <w:tcPr>
            <w:tcW w:w="9570" w:type="dxa"/>
            <w:tcBorders>
              <w:bottom w:val="single" w:sz="4" w:space="0" w:color="auto"/>
            </w:tcBorders>
          </w:tcPr>
          <w:p w:rsidR="00DD2FA9" w:rsidRPr="00560B43" w:rsidRDefault="00DD2FA9" w:rsidP="00EF0661">
            <w:pPr>
              <w:spacing w:line="276" w:lineRule="auto"/>
              <w:jc w:val="center"/>
              <w:rPr>
                <w:b/>
                <w:color w:val="FF0000"/>
                <w:kern w:val="26"/>
                <w:sz w:val="28"/>
              </w:rPr>
            </w:pPr>
            <w:r w:rsidRPr="00394865">
              <w:rPr>
                <w:b/>
                <w:sz w:val="28"/>
                <w:u w:val="single"/>
              </w:rPr>
              <w:t xml:space="preserve">Муниципального дошкольного образовательного учреждения детский </w:t>
            </w:r>
            <w:r w:rsidRPr="00D22441">
              <w:rPr>
                <w:b/>
                <w:sz w:val="28"/>
              </w:rPr>
              <w:t xml:space="preserve">сад №18 «Теремок» </w:t>
            </w:r>
            <w:proofErr w:type="spellStart"/>
            <w:r w:rsidRPr="00D22441">
              <w:rPr>
                <w:b/>
                <w:sz w:val="28"/>
              </w:rPr>
              <w:t>Тутаевского</w:t>
            </w:r>
            <w:proofErr w:type="spellEnd"/>
            <w:r w:rsidRPr="00D22441">
              <w:rPr>
                <w:b/>
                <w:sz w:val="28"/>
              </w:rPr>
              <w:t xml:space="preserve"> муниципального района.</w:t>
            </w:r>
          </w:p>
        </w:tc>
      </w:tr>
    </w:tbl>
    <w:p w:rsidR="00DD2FA9" w:rsidRPr="00643D9D" w:rsidRDefault="00DD2FA9" w:rsidP="00DD2FA9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sz w:val="28"/>
          <w:szCs w:val="28"/>
          <w:lang w:eastAsia="en-US"/>
        </w:rPr>
      </w:pPr>
      <w:bookmarkStart w:id="2" w:name="_Toc424284832"/>
      <w:r w:rsidRPr="00643D9D">
        <w:rPr>
          <w:b/>
          <w:kern w:val="26"/>
          <w:sz w:val="28"/>
          <w:szCs w:val="28"/>
          <w:lang w:eastAsia="en-US"/>
        </w:rPr>
        <w:t>Общие положения</w:t>
      </w:r>
      <w:bookmarkEnd w:id="2"/>
    </w:p>
    <w:p w:rsidR="00DD2FA9" w:rsidRPr="00643D9D" w:rsidRDefault="00DD2FA9" w:rsidP="00DD2FA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 xml:space="preserve">Кодекс этики и служебного поведения работников </w:t>
      </w:r>
      <w:r w:rsidR="00D22441">
        <w:rPr>
          <w:kern w:val="26"/>
          <w:sz w:val="28"/>
          <w:szCs w:val="28"/>
          <w:lang w:eastAsia="en-US"/>
        </w:rPr>
        <w:t>МДОУ №18 «Теремок»</w:t>
      </w:r>
      <w:r w:rsidRPr="00643D9D">
        <w:rPr>
          <w:kern w:val="26"/>
          <w:sz w:val="28"/>
          <w:szCs w:val="28"/>
          <w:lang w:eastAsia="en-US"/>
        </w:rPr>
        <w:t xml:space="preserve"> разработан в соответствии </w:t>
      </w:r>
      <w:r w:rsidRPr="00643D9D">
        <w:rPr>
          <w:bCs/>
          <w:kern w:val="26"/>
          <w:sz w:val="28"/>
          <w:szCs w:val="28"/>
          <w:lang w:eastAsia="en-US"/>
        </w:rPr>
        <w:t xml:space="preserve">с положениями </w:t>
      </w:r>
      <w:hyperlink r:id="rId5" w:history="1">
        <w:r w:rsidRPr="00643D9D">
          <w:rPr>
            <w:bCs/>
            <w:kern w:val="26"/>
            <w:sz w:val="28"/>
            <w:szCs w:val="28"/>
            <w:lang w:eastAsia="en-US"/>
          </w:rPr>
          <w:t>Конституции</w:t>
        </w:r>
      </w:hyperlink>
      <w:r w:rsidRPr="00643D9D">
        <w:rPr>
          <w:bCs/>
          <w:kern w:val="26"/>
          <w:sz w:val="28"/>
          <w:szCs w:val="28"/>
          <w:lang w:eastAsia="en-US"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</w:p>
    <w:p w:rsidR="00DD2FA9" w:rsidRPr="00643D9D" w:rsidRDefault="00DD2FA9" w:rsidP="00DD2FA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DD2FA9" w:rsidRPr="00643D9D" w:rsidRDefault="00DD2FA9" w:rsidP="00DD2FA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DD2FA9" w:rsidRPr="00643D9D" w:rsidRDefault="00DD2FA9" w:rsidP="00DD2FA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DD2FA9" w:rsidRPr="00643D9D" w:rsidRDefault="00DD2FA9" w:rsidP="00DD2FA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DD2FA9" w:rsidRPr="00643D9D" w:rsidRDefault="00DD2FA9" w:rsidP="00DD2FA9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sz w:val="28"/>
          <w:szCs w:val="28"/>
          <w:lang w:eastAsia="en-US"/>
        </w:rPr>
      </w:pPr>
      <w:bookmarkStart w:id="3" w:name="_Toc424284833"/>
      <w:r w:rsidRPr="00643D9D">
        <w:rPr>
          <w:b/>
          <w:kern w:val="26"/>
          <w:sz w:val="28"/>
          <w:szCs w:val="28"/>
          <w:lang w:eastAsia="en-US"/>
        </w:rPr>
        <w:t xml:space="preserve">Основные обязанности, принципы </w:t>
      </w:r>
      <w:r w:rsidRPr="00643D9D">
        <w:rPr>
          <w:b/>
          <w:kern w:val="26"/>
          <w:sz w:val="28"/>
          <w:szCs w:val="28"/>
          <w:lang w:eastAsia="en-US"/>
        </w:rPr>
        <w:br/>
        <w:t>и правила служебного поведения работников</w:t>
      </w:r>
      <w:bookmarkEnd w:id="3"/>
    </w:p>
    <w:p w:rsidR="00DD2FA9" w:rsidRPr="00643D9D" w:rsidRDefault="00DD2FA9" w:rsidP="00DD2FA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Деятельность организац</w:t>
      </w:r>
      <w:proofErr w:type="gramStart"/>
      <w:r w:rsidRPr="00643D9D">
        <w:rPr>
          <w:kern w:val="26"/>
          <w:sz w:val="28"/>
          <w:szCs w:val="28"/>
          <w:lang w:eastAsia="en-US"/>
        </w:rPr>
        <w:t>ии и ее</w:t>
      </w:r>
      <w:proofErr w:type="gramEnd"/>
      <w:r w:rsidRPr="00643D9D">
        <w:rPr>
          <w:kern w:val="26"/>
          <w:sz w:val="28"/>
          <w:szCs w:val="28"/>
          <w:lang w:eastAsia="en-US"/>
        </w:rPr>
        <w:t xml:space="preserve"> работников основывается на следующих принципах профессиональной этики: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законность;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профессионализм;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независимость;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добросовестность;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lastRenderedPageBreak/>
        <w:t>– конфиденциальность;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информирование;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эффективный внутренний контроль;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справедливость;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ответственность;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объективность;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доверие, уважение и доброжелательность к коллегам по работе.</w:t>
      </w:r>
    </w:p>
    <w:p w:rsidR="00DD2FA9" w:rsidRPr="00643D9D" w:rsidRDefault="00DD2FA9" w:rsidP="00DD2FA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В соответствии со статьей 21 Трудового кодекса Российской Федерации работник обязан: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добросовестно исполнять свои трудовые обязанности, возложенные на него трудовым договором;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соблюдать правила внутреннего трудового распорядка;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соблюдать трудовую дисциплину;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выполнять установленные нормы труда;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соблюдать требования по охране труда и обеспечению безопасности труда;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DD2FA9" w:rsidRPr="00643D9D" w:rsidRDefault="00DD2FA9" w:rsidP="00DD2FA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Работники, сознавая ответственность перед гражданами, обществом и государством, призваны: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 xml:space="preserve">– соблюдать </w:t>
      </w:r>
      <w:hyperlink r:id="rId6" w:history="1">
        <w:r w:rsidRPr="00643D9D">
          <w:rPr>
            <w:rFonts w:cs="Calibri"/>
            <w:kern w:val="26"/>
            <w:sz w:val="28"/>
            <w:szCs w:val="22"/>
            <w:lang w:eastAsia="en-US"/>
          </w:rPr>
          <w:t>Конституцию</w:t>
        </w:r>
      </w:hyperlink>
      <w:r w:rsidRPr="00643D9D">
        <w:rPr>
          <w:rFonts w:cs="Calibri"/>
          <w:kern w:val="26"/>
          <w:sz w:val="28"/>
          <w:szCs w:val="22"/>
          <w:lang w:eastAsia="en-US"/>
        </w:rPr>
        <w:t xml:space="preserve"> Российской Федерации, законодательство Российской Федерации и Ярославской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обеспечивать эффективную работу организации;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осуществлять свою деятельность в пределах предмета и целей деятельности организации;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 xml:space="preserve">– при исполнении трудовых обязанностей не оказывать предпочтения каким-либо профессиональным или социальным группам и организациям, </w:t>
      </w:r>
      <w:r w:rsidRPr="00643D9D">
        <w:rPr>
          <w:rFonts w:cs="Calibri"/>
          <w:kern w:val="26"/>
          <w:sz w:val="28"/>
          <w:szCs w:val="22"/>
          <w:lang w:eastAsia="en-US"/>
        </w:rPr>
        <w:lastRenderedPageBreak/>
        <w:t>быть независимыми от влияния отдельных граждан, профессиональных или социальных групп и организаций;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соблюдать нормы профессиональной этики и правила делового поведения;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проявлять корректность и внимательность в обращении с гражданами и должностными лицами;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 xml:space="preserve"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643D9D">
        <w:rPr>
          <w:rFonts w:cs="Calibri"/>
          <w:kern w:val="26"/>
          <w:sz w:val="28"/>
          <w:szCs w:val="22"/>
          <w:lang w:eastAsia="en-US"/>
        </w:rPr>
        <w:t>конфессий</w:t>
      </w:r>
      <w:proofErr w:type="spellEnd"/>
      <w:r w:rsidRPr="00643D9D">
        <w:rPr>
          <w:rFonts w:cs="Calibri"/>
          <w:kern w:val="26"/>
          <w:sz w:val="28"/>
          <w:szCs w:val="22"/>
          <w:lang w:eastAsia="en-US"/>
        </w:rPr>
        <w:t>, способствовать межнациональному и межконфессиональному согласию;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 xml:space="preserve">– проявлять при исполнении трудовых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</w:t>
      </w:r>
      <w:r w:rsidRPr="00643D9D">
        <w:rPr>
          <w:rFonts w:cs="Calibri"/>
          <w:kern w:val="26"/>
          <w:sz w:val="28"/>
          <w:szCs w:val="22"/>
          <w:lang w:eastAsia="en-US"/>
        </w:rPr>
        <w:lastRenderedPageBreak/>
        <w:t>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DD2FA9" w:rsidRPr="00643D9D" w:rsidRDefault="00DD2FA9" w:rsidP="00DD2FA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В целях противодействия коррупции работнику рекомендуется: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DD2FA9" w:rsidRPr="00643D9D" w:rsidRDefault="00DD2FA9" w:rsidP="00DD2FA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7" w:history="1">
        <w:r w:rsidRPr="00643D9D">
          <w:rPr>
            <w:kern w:val="26"/>
            <w:sz w:val="28"/>
            <w:szCs w:val="28"/>
            <w:lang w:eastAsia="en-US"/>
          </w:rPr>
          <w:t>законодательством</w:t>
        </w:r>
      </w:hyperlink>
      <w:r w:rsidRPr="00643D9D">
        <w:rPr>
          <w:kern w:val="26"/>
          <w:sz w:val="28"/>
          <w:szCs w:val="28"/>
          <w:lang w:eastAsia="en-US"/>
        </w:rPr>
        <w:t xml:space="preserve"> Российской Федерации.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DD2FA9" w:rsidRPr="00643D9D" w:rsidRDefault="00DD2FA9" w:rsidP="00DD2FA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DD2FA9" w:rsidRPr="00643D9D" w:rsidRDefault="00DD2FA9" w:rsidP="00DD2FA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lastRenderedPageBreak/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DD2FA9" w:rsidRPr="00643D9D" w:rsidRDefault="00DD2FA9" w:rsidP="00DD2FA9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b/>
          <w:kern w:val="26"/>
          <w:sz w:val="28"/>
          <w:szCs w:val="28"/>
          <w:lang w:eastAsia="en-US"/>
        </w:rPr>
      </w:pPr>
      <w:r w:rsidRPr="00643D9D">
        <w:rPr>
          <w:b/>
          <w:kern w:val="26"/>
          <w:sz w:val="28"/>
          <w:szCs w:val="28"/>
          <w:lang w:eastAsia="en-US"/>
        </w:rPr>
        <w:t>Рекомендательные этические правила поведения работников</w:t>
      </w:r>
    </w:p>
    <w:p w:rsidR="00DD2FA9" w:rsidRPr="00643D9D" w:rsidRDefault="00DD2FA9" w:rsidP="00DD2FA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643D9D">
        <w:rPr>
          <w:kern w:val="26"/>
          <w:sz w:val="28"/>
          <w:szCs w:val="28"/>
          <w:lang w:eastAsia="en-US"/>
        </w:rPr>
        <w:t>ценностью</w:t>
      </w:r>
      <w:proofErr w:type="gramEnd"/>
      <w:r w:rsidRPr="00643D9D">
        <w:rPr>
          <w:kern w:val="26"/>
          <w:sz w:val="28"/>
          <w:szCs w:val="28"/>
          <w:lang w:eastAsia="en-US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D2FA9" w:rsidRPr="00643D9D" w:rsidRDefault="00DD2FA9" w:rsidP="00DD2FA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 xml:space="preserve">В своем поведении работник воздерживается </w:t>
      </w:r>
      <w:proofErr w:type="gramStart"/>
      <w:r w:rsidRPr="00643D9D">
        <w:rPr>
          <w:kern w:val="26"/>
          <w:sz w:val="28"/>
          <w:szCs w:val="28"/>
          <w:lang w:eastAsia="en-US"/>
        </w:rPr>
        <w:t>от</w:t>
      </w:r>
      <w:proofErr w:type="gramEnd"/>
      <w:r w:rsidRPr="00643D9D">
        <w:rPr>
          <w:kern w:val="26"/>
          <w:sz w:val="28"/>
          <w:szCs w:val="28"/>
          <w:lang w:eastAsia="en-US"/>
        </w:rPr>
        <w:t>: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– принятия пищи, курения во время служебных совещаний, бесед, иного служебного общения с гражданами.</w:t>
      </w:r>
    </w:p>
    <w:p w:rsidR="00DD2FA9" w:rsidRPr="00643D9D" w:rsidRDefault="00DD2FA9" w:rsidP="00DD2FA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D2FA9" w:rsidRPr="00643D9D" w:rsidRDefault="00DD2FA9" w:rsidP="00DD2FA9">
      <w:pPr>
        <w:spacing w:line="276" w:lineRule="auto"/>
        <w:ind w:firstLine="709"/>
        <w:jc w:val="both"/>
        <w:rPr>
          <w:rFonts w:cs="Calibri"/>
          <w:kern w:val="26"/>
          <w:sz w:val="28"/>
          <w:szCs w:val="22"/>
          <w:lang w:eastAsia="en-US"/>
        </w:rPr>
      </w:pPr>
      <w:r w:rsidRPr="00643D9D">
        <w:rPr>
          <w:rFonts w:cs="Calibri"/>
          <w:kern w:val="26"/>
          <w:sz w:val="28"/>
          <w:szCs w:val="22"/>
          <w:lang w:eastAsia="en-US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D2FA9" w:rsidRPr="00643D9D" w:rsidRDefault="00DD2FA9" w:rsidP="00DD2FA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DD2FA9" w:rsidRPr="00643D9D" w:rsidRDefault="00DD2FA9" w:rsidP="00DD2FA9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b/>
          <w:kern w:val="26"/>
          <w:sz w:val="28"/>
          <w:szCs w:val="28"/>
          <w:lang w:eastAsia="en-US"/>
        </w:rPr>
      </w:pPr>
      <w:r w:rsidRPr="00643D9D">
        <w:rPr>
          <w:b/>
          <w:kern w:val="26"/>
          <w:sz w:val="28"/>
          <w:szCs w:val="28"/>
          <w:lang w:eastAsia="en-US"/>
        </w:rPr>
        <w:lastRenderedPageBreak/>
        <w:t xml:space="preserve"> Ответственность за нарушение положений Кодекса</w:t>
      </w:r>
    </w:p>
    <w:p w:rsidR="00DD2FA9" w:rsidRPr="00643D9D" w:rsidRDefault="00DD2FA9" w:rsidP="00DD2FA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DD2FA9" w:rsidRPr="00643D9D" w:rsidRDefault="00DD2FA9" w:rsidP="00DD2FA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DD2FA9" w:rsidRPr="00643D9D" w:rsidRDefault="00DD2FA9" w:rsidP="00DD2FA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 xml:space="preserve">Нарушение правил </w:t>
      </w:r>
      <w:proofErr w:type="spellStart"/>
      <w:r w:rsidRPr="00643D9D">
        <w:rPr>
          <w:kern w:val="26"/>
          <w:sz w:val="28"/>
          <w:szCs w:val="28"/>
          <w:lang w:eastAsia="en-US"/>
        </w:rPr>
        <w:t>антикоррупционного</w:t>
      </w:r>
      <w:proofErr w:type="spellEnd"/>
      <w:r w:rsidRPr="00643D9D">
        <w:rPr>
          <w:kern w:val="26"/>
          <w:sz w:val="28"/>
          <w:szCs w:val="28"/>
          <w:lang w:eastAsia="en-US"/>
        </w:rPr>
        <w:t xml:space="preserve"> поведения влечет проведение служебного расследования по обстоятельствам возникновения коррупционно-опасной ситуации.</w:t>
      </w:r>
    </w:p>
    <w:p w:rsidR="00DD2FA9" w:rsidRPr="00643D9D" w:rsidRDefault="00DD2FA9" w:rsidP="00DD2FA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DD2FA9" w:rsidRPr="00643D9D" w:rsidRDefault="00DD2FA9" w:rsidP="00DD2FA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sz w:val="28"/>
          <w:szCs w:val="28"/>
          <w:lang w:eastAsia="en-US"/>
        </w:rPr>
      </w:pPr>
      <w:r w:rsidRPr="00643D9D">
        <w:rPr>
          <w:kern w:val="26"/>
          <w:sz w:val="28"/>
          <w:szCs w:val="28"/>
          <w:lang w:eastAsia="en-US"/>
        </w:rPr>
        <w:t xml:space="preserve"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 </w:t>
      </w:r>
      <w:proofErr w:type="spellStart"/>
      <w:r w:rsidRPr="00643D9D">
        <w:rPr>
          <w:kern w:val="26"/>
          <w:sz w:val="28"/>
          <w:szCs w:val="28"/>
          <w:lang w:eastAsia="en-US"/>
        </w:rPr>
        <w:t>Антикоррупционной</w:t>
      </w:r>
      <w:proofErr w:type="spellEnd"/>
      <w:r w:rsidRPr="00643D9D">
        <w:rPr>
          <w:kern w:val="26"/>
          <w:sz w:val="28"/>
          <w:szCs w:val="28"/>
          <w:lang w:eastAsia="en-US"/>
        </w:rPr>
        <w:t xml:space="preserve"> политики.</w:t>
      </w:r>
    </w:p>
    <w:p w:rsidR="00001E44" w:rsidRDefault="00001E44"/>
    <w:sectPr w:rsidR="00001E44" w:rsidSect="0000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FA9"/>
    <w:rsid w:val="00001E44"/>
    <w:rsid w:val="0094730D"/>
    <w:rsid w:val="00D22441"/>
    <w:rsid w:val="00DD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99"/>
    <w:rsid w:val="00DD2FA9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D2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1693</Words>
  <Characters>9653</Characters>
  <Application>Microsoft Office Word</Application>
  <DocSecurity>0</DocSecurity>
  <Lines>80</Lines>
  <Paragraphs>22</Paragraphs>
  <ScaleCrop>false</ScaleCrop>
  <Company/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DS18</dc:creator>
  <cp:keywords/>
  <dc:description/>
  <cp:lastModifiedBy>DS18</cp:lastModifiedBy>
  <cp:revision>4</cp:revision>
  <dcterms:created xsi:type="dcterms:W3CDTF">2016-03-31T11:41:00Z</dcterms:created>
  <dcterms:modified xsi:type="dcterms:W3CDTF">2016-03-31T12:03:00Z</dcterms:modified>
</cp:coreProperties>
</file>